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1F" w:rsidRPr="008D007F" w:rsidRDefault="00A16042" w:rsidP="00E43A2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</w:t>
      </w:r>
      <w:r w:rsidR="00F6761F" w:rsidRPr="008D007F">
        <w:rPr>
          <w:rFonts w:ascii="Times New Roman" w:hAnsi="Times New Roman" w:cs="Times New Roman"/>
          <w:sz w:val="24"/>
          <w:szCs w:val="24"/>
        </w:rPr>
        <w:t xml:space="preserve">ено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761F" w:rsidRPr="008D007F">
        <w:rPr>
          <w:rFonts w:ascii="Times New Roman" w:hAnsi="Times New Roman" w:cs="Times New Roman"/>
          <w:sz w:val="24"/>
          <w:szCs w:val="24"/>
        </w:rPr>
        <w:t xml:space="preserve">    </w:t>
      </w:r>
      <w:r w:rsidR="00F6761F" w:rsidRPr="008D007F">
        <w:rPr>
          <w:rFonts w:ascii="Times New Roman" w:hAnsi="Times New Roman" w:cs="Times New Roman"/>
          <w:spacing w:val="-8"/>
          <w:sz w:val="24"/>
          <w:szCs w:val="24"/>
        </w:rPr>
        <w:t>«Утверждаю»</w:t>
      </w:r>
      <w:r w:rsidR="008D007F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F6761F" w:rsidRPr="008D007F" w:rsidRDefault="00F6761F" w:rsidP="002906B1">
      <w:pPr>
        <w:shd w:val="clear" w:color="auto" w:fill="FFFFFF"/>
        <w:spacing w:after="0" w:line="259" w:lineRule="exact"/>
        <w:rPr>
          <w:sz w:val="24"/>
          <w:szCs w:val="24"/>
        </w:rPr>
      </w:pPr>
      <w:r w:rsidRPr="008D007F">
        <w:rPr>
          <w:sz w:val="24"/>
          <w:szCs w:val="24"/>
        </w:rPr>
        <w:t xml:space="preserve">на  заседании                                                </w:t>
      </w:r>
      <w:r w:rsidR="008D007F">
        <w:rPr>
          <w:sz w:val="24"/>
          <w:szCs w:val="24"/>
        </w:rPr>
        <w:t xml:space="preserve">                                </w:t>
      </w:r>
      <w:r w:rsidR="00346410">
        <w:rPr>
          <w:spacing w:val="-6"/>
          <w:sz w:val="24"/>
          <w:szCs w:val="24"/>
        </w:rPr>
        <w:t>Директор МБОУ «Шишинская СОШ»</w:t>
      </w:r>
      <w:r w:rsidRPr="008D007F">
        <w:rPr>
          <w:spacing w:val="-6"/>
          <w:sz w:val="24"/>
          <w:szCs w:val="24"/>
        </w:rPr>
        <w:t>:</w:t>
      </w:r>
    </w:p>
    <w:p w:rsidR="00F6761F" w:rsidRPr="008D007F" w:rsidRDefault="00F6761F" w:rsidP="002906B1">
      <w:pPr>
        <w:shd w:val="clear" w:color="auto" w:fill="FFFFFF"/>
        <w:spacing w:after="0" w:line="259" w:lineRule="exact"/>
        <w:rPr>
          <w:sz w:val="24"/>
          <w:szCs w:val="24"/>
        </w:rPr>
      </w:pPr>
      <w:r w:rsidRPr="008D007F">
        <w:rPr>
          <w:sz w:val="24"/>
          <w:szCs w:val="24"/>
        </w:rPr>
        <w:t xml:space="preserve">педагогического совета                                                               </w:t>
      </w:r>
      <w:r w:rsidR="008D007F">
        <w:rPr>
          <w:sz w:val="24"/>
          <w:szCs w:val="24"/>
        </w:rPr>
        <w:t>__________________</w:t>
      </w:r>
      <w:r w:rsidRPr="008D007F">
        <w:rPr>
          <w:sz w:val="24"/>
          <w:szCs w:val="24"/>
        </w:rPr>
        <w:t xml:space="preserve"> </w:t>
      </w:r>
      <w:r w:rsidR="008D007F">
        <w:rPr>
          <w:sz w:val="24"/>
          <w:szCs w:val="24"/>
        </w:rPr>
        <w:t>Ю.А.</w:t>
      </w:r>
      <w:r w:rsidRPr="008D007F">
        <w:rPr>
          <w:sz w:val="24"/>
          <w:szCs w:val="24"/>
        </w:rPr>
        <w:t xml:space="preserve">Якушев </w:t>
      </w:r>
    </w:p>
    <w:p w:rsidR="00F6761F" w:rsidRPr="008D007F" w:rsidRDefault="00346410" w:rsidP="002906B1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МБОУ «Шишинская СОШ»</w:t>
      </w:r>
      <w:r w:rsidR="00F6761F" w:rsidRPr="008D007F">
        <w:rPr>
          <w:sz w:val="24"/>
          <w:szCs w:val="24"/>
        </w:rPr>
        <w:t xml:space="preserve">                                                       </w:t>
      </w:r>
      <w:r w:rsidR="00A86AAA">
        <w:rPr>
          <w:sz w:val="24"/>
          <w:szCs w:val="24"/>
        </w:rPr>
        <w:t xml:space="preserve"> приказ № 87</w:t>
      </w:r>
      <w:r w:rsidR="008C3A84">
        <w:rPr>
          <w:sz w:val="24"/>
          <w:szCs w:val="24"/>
        </w:rPr>
        <w:t xml:space="preserve"> от 30 августа </w:t>
      </w:r>
      <w:r w:rsidR="00F6761F" w:rsidRPr="008D007F">
        <w:rPr>
          <w:spacing w:val="-9"/>
          <w:sz w:val="24"/>
          <w:szCs w:val="24"/>
        </w:rPr>
        <w:t>2013 г</w:t>
      </w:r>
      <w:r w:rsidR="008D007F">
        <w:rPr>
          <w:spacing w:val="-9"/>
          <w:sz w:val="24"/>
          <w:szCs w:val="24"/>
        </w:rPr>
        <w:t>.</w:t>
      </w:r>
    </w:p>
    <w:p w:rsidR="00F6761F" w:rsidRPr="008C3A84" w:rsidRDefault="008C3A84" w:rsidP="00E43A23">
      <w:pPr>
        <w:shd w:val="clear" w:color="auto" w:fill="FFFFFF"/>
        <w:spacing w:after="0" w:line="259" w:lineRule="exact"/>
        <w:rPr>
          <w:sz w:val="24"/>
          <w:szCs w:val="24"/>
        </w:rPr>
      </w:pPr>
      <w:r>
        <w:rPr>
          <w:sz w:val="24"/>
          <w:szCs w:val="24"/>
        </w:rPr>
        <w:t>протокол № 1 от 28</w:t>
      </w:r>
      <w:r w:rsidR="00346410" w:rsidRPr="008D007F">
        <w:rPr>
          <w:sz w:val="24"/>
          <w:szCs w:val="24"/>
        </w:rPr>
        <w:t xml:space="preserve"> августа 2013 г</w:t>
      </w:r>
      <w:r>
        <w:rPr>
          <w:sz w:val="24"/>
          <w:szCs w:val="24"/>
        </w:rPr>
        <w:t>.</w:t>
      </w:r>
    </w:p>
    <w:p w:rsidR="008C3A84" w:rsidRPr="0092238D" w:rsidRDefault="008C3A84" w:rsidP="00E43A23">
      <w:pPr>
        <w:shd w:val="clear" w:color="auto" w:fill="FFFFFF"/>
        <w:spacing w:after="0" w:line="259" w:lineRule="exact"/>
        <w:rPr>
          <w:spacing w:val="-8"/>
          <w:sz w:val="24"/>
          <w:szCs w:val="24"/>
        </w:rPr>
      </w:pPr>
    </w:p>
    <w:p w:rsidR="00F6761F" w:rsidRPr="008D007F" w:rsidRDefault="00F6761F" w:rsidP="00E43A23">
      <w:pPr>
        <w:shd w:val="clear" w:color="auto" w:fill="FFFFFF"/>
        <w:spacing w:after="0" w:line="259" w:lineRule="exact"/>
        <w:rPr>
          <w:spacing w:val="-8"/>
          <w:sz w:val="24"/>
          <w:szCs w:val="24"/>
        </w:rPr>
      </w:pPr>
    </w:p>
    <w:p w:rsidR="00F6761F" w:rsidRPr="008D007F" w:rsidRDefault="00F6761F" w:rsidP="00E43A23">
      <w:pPr>
        <w:spacing w:after="0" w:line="240" w:lineRule="auto"/>
        <w:ind w:firstLine="426"/>
        <w:jc w:val="center"/>
        <w:rPr>
          <w:b/>
          <w:bCs/>
          <w:sz w:val="24"/>
          <w:szCs w:val="24"/>
          <w:lang w:eastAsia="ru-RU"/>
        </w:rPr>
        <w:sectPr w:rsidR="00F6761F" w:rsidRPr="008D007F" w:rsidSect="00DE1F63">
          <w:footerReference w:type="default" r:id="rId6"/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F6761F" w:rsidRPr="008D007F" w:rsidRDefault="00F6761F" w:rsidP="00CC4250">
      <w:pPr>
        <w:spacing w:after="0" w:line="240" w:lineRule="auto"/>
        <w:ind w:firstLine="426"/>
        <w:jc w:val="center"/>
        <w:rPr>
          <w:sz w:val="24"/>
          <w:szCs w:val="24"/>
          <w:lang w:eastAsia="ru-RU"/>
        </w:rPr>
      </w:pPr>
      <w:r w:rsidRPr="008D007F">
        <w:rPr>
          <w:b/>
          <w:bCs/>
          <w:sz w:val="24"/>
          <w:szCs w:val="24"/>
          <w:lang w:eastAsia="ru-RU"/>
        </w:rPr>
        <w:lastRenderedPageBreak/>
        <w:t>ПОЛОЖЕНИЕ</w:t>
      </w:r>
    </w:p>
    <w:p w:rsidR="00F6761F" w:rsidRPr="008D007F" w:rsidRDefault="00F6761F" w:rsidP="00CC4250">
      <w:pPr>
        <w:spacing w:after="0" w:line="240" w:lineRule="auto"/>
        <w:ind w:firstLine="426"/>
        <w:jc w:val="center"/>
        <w:rPr>
          <w:b/>
          <w:bCs/>
          <w:sz w:val="24"/>
          <w:szCs w:val="24"/>
          <w:lang w:eastAsia="ru-RU"/>
        </w:rPr>
      </w:pPr>
      <w:r w:rsidRPr="008D007F">
        <w:rPr>
          <w:b/>
          <w:bCs/>
          <w:sz w:val="24"/>
          <w:szCs w:val="24"/>
          <w:lang w:eastAsia="ru-RU"/>
        </w:rPr>
        <w:t>об оценке результатов обучения и развития учащихся первых классов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b/>
          <w:bCs/>
          <w:sz w:val="24"/>
          <w:szCs w:val="24"/>
          <w:lang w:eastAsia="ru-RU"/>
        </w:rPr>
        <w:t>                                            1.Общие положения.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1..Целью данного Положения является определение принципов, оптимальных форм и способов контроля и оценки результатов обучения и развития учащихся-первоклассников.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1.2.В первых классах обучение является безотметочным.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1.3.Основными принципами безотметочного обучения в школе являются: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 а) дифференцированный подход при осуществлении оценочных и контролирующих действий;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 б) контроль и оценивание строятся на критериальной основе, выработанной совместно с учащимися;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 в) самоконтроль и самооценка учащегося предшествуют контролю и оценке сверстников и учителя.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1.4.К главным критериям самоконтроля и самооценки, а также контроля и оценки относятся следующие: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-усвоение предметных знаний, умений и навыков, их соответствие требованиям государственного стандарта начального образования;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-сформированность общеучебных умений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-развитость познавательной активности и интересов, прилежания и старания;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-сформированность познавательной активности и интересов, прилежания и старания.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1.5.Функцией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1.6.Функцией контроля и оценки является определение педагогом уровня обученности и личностного развития учащихся.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</w:t>
      </w:r>
      <w:r w:rsidRPr="008D007F">
        <w:rPr>
          <w:b/>
          <w:bCs/>
          <w:sz w:val="24"/>
          <w:szCs w:val="24"/>
          <w:lang w:eastAsia="ru-RU"/>
        </w:rPr>
        <w:t>2.Содержание и организация безотметочной системы контроля и оценки предметных знаний, умений и навыков учащихся.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2.1.Безотметочный контроль и оценка предметных знаний и умений учащихся предусматривает выявление индивидуальной динамики качества усвоения предмета учеником и не подразумевает сравнения его с другими детьми.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2.2.Видами контроля результатов обучения в 1-х классах являются: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-текущий контроль;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-тематический контроль;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-итоговый контроль.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2.3.В первых классах контрольные работы не проводятся, поэтому устанавливаются следующие формы контроля за развитием предметных знаний и умений учащихся: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-устный опрос;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-письменный опрос; самостоятельные проверочные работы, специально формирующие самоконтроль и самооценку учащихся после освоения ими определенных тем; самостоятельные работы, демонстрирующие умения учащихся применять усвоенные по определенной теме знания на практике;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-тестовые диагностические задания;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lastRenderedPageBreak/>
        <w:t>-графические работы: рисунки, диаграммы, схемы, чертежи и т. д.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-административные контрольные работы, проверяющие усвоение учащимися определенных тем, разделов программы, курса обучения за определенный период времени (четверть, полугодие, год).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2.4.С целью фиксации и систематизации результатов тестовых, самостоятельных, творческих работ эти результаты заносятся в рабочий журнал учителя.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2.5.Для формирования действий самоконтроля и самооценки учителями первых классов особое внимание уделяется развитию рефлексивных умений и навыков учащихся.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b/>
          <w:bCs/>
          <w:sz w:val="24"/>
          <w:szCs w:val="24"/>
          <w:lang w:eastAsia="ru-RU"/>
        </w:rPr>
        <w:t>3.Механизм определения уровня обученности и развития учащихся.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3.1.Результаты итоговой и промежуточной аттестации фиксируются в специальном «Листке достижений». Красным цветом обозначается высокий уровень обученности и развития учащихся, зеленым и синим цветом – соответственно средний и низкий уровень.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3.2.При определении уровня развития умений и навыков по чтению необходимо, прежде всего,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 Высокому уровню развития навыка чтения соответствуют плавный слоговой способ чтения без ошибок при темпе не менее 25-30 слов в минуту (на конец учебного года),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 Среднему уровню развития навыка чтения соответствует слоговой способ чтения, если при чтении допускается от 2 до 4 ошибок, темп чтения 20-25 слов в минуту (на конец учебного года).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 Низкому уровню развития навыка чтения соответствует чтение по буквам при темпе ниже 20 слов в минуту без смысловых пауз и четкости произношения, непонимания общего смысла прочитанного текста, неправильные вопросы по содержанию.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3.3.При выявлении уровня развития умений и навыков по русскому языку необходимо учитывать развитие каллиграфического навыка, знаний, умений и навыков по орфографии, сформированность устной речи.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3.3.1.Высокому уровню развития навыка письма соответствует письмо с правильной каллиграфией. Допускается 1-2 негрубых недочета.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 Среднему уровню развития навыка соответствует письмо, если имеется 2-3 существенных недочета (несоблюдение наклона, равного расстояния между буквами, словами, несоблюдение пропорций букв по высоте и ширине и др.) и 1-2 негрубых недочета.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К числу негрубых недочетов относятся: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-частичные искажения формы букв;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-несоблюдение точных пропорций по высоте заглавных и строчных букв;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-наличие нерациональных соединений, искажающих форму букв;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-выход за линию рабочей строки, недописывание до нее;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-крупное и мелкое письмо;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-отдельные случаи несоблюдения наклона, равного расстояния между буквами и словами.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3.3.2.Высокому уровню развития знаний, умений и навыков по орфографии соответствует письмо без ошибок как по текущему, так и по предыдущему материалу.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 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5-7 недочетов.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 Низкому уровню знаний , умений и навыков по орфографии соответствует письмо, в котором число ошибок и недочетов превышает указанное количество.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3.3.3.Критериями оценки сформированности устной речи являются: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lastRenderedPageBreak/>
        <w:t>-полнота и правильность ответа;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-степень осознанности усвоения излагаемых знаний;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-последовательность изложения;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-культура речи.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Высокому уровню развития устной речи соответствуют полные, правильные, связанные, последовательные ответы ученика без недочетов или допускается не более одной неточности в речи.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 Среднему уровню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 Низкому уровню развития устной речи соответствуют ответы, если ученик в целом обнаруживает понимание излагаемого текста,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материалы несвязно, недостаточно последовательно, допускает неточности в употреблении слов и построении словосочетаний или предложений.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3.4.При определении уровня развития умений и навыков по математике необходимо учитывать развитие устных и письменных вычислительных навыков, сформированность умения решать простые задачи, ориентироваться в простейших геометрических понятиях.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 Высокому уровню развития устных вычислительных навыков соответствует осознанное усвоение изученного материала и умение самостоятельно им пользоваться, производить вычисления правильно и достаточно быстро.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 Среднему уровню развития устных и вычислительных навыков соответствуют ответы, в которых ученик допускает отдельные неточности в формулировках, не всегда использует рациональные приемы вычислений.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 Низкому уровню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3.4.2.Высокому уровню развития письменных вычислительных навыков соответствуют работы, выполненные безошибочно.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 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 Низкому уровню развития письменных вычислительных навыков соответствуют работы, в которых ученик допускает более 3 грубых ошибок.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3.4.3. Высокому уровню сформированности умения решать задачи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 Среднему уровню сформированности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 Низкому уровню сформированности умения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грубых ошибки.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3.4.4. Высокому уровню сформированности умения ориентироваться в геометрических понятиях соответствуют умения называть геометрические фигуры и их существенные признаки (кривая и прямая линии,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lastRenderedPageBreak/>
        <w:t>        Среднему уровню умения ориентироваться в геометрических нонятиях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 Низким уровнем умения ориентироваться в геометрических понятиях определяются знания и умения, не соответствующие указанным требованиям.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3.5. Определение уровня развития умений и навыков по ознакомлению с окружающим миром производится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 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и социальном мире. Ученик способен установить и раскрыть возможные взаимосвязи, умеет применить свои знания на практике.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 Среднему уровню умений и навыков по этому предмету соответствуют ответы, построенные как правильные, логически законченные рассказы, но ученик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 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3.6. При определении уровня развития общеучебных навыков необходимо учитывать умения учащихся работать с книгой, планировать свою работу, наблюдать, обобщать, сравнивать, обосновать оценку, делать самооценочные суждения.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3.6.1. 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чем расскажет книга), сопоставляя три внешних показателя ее содержания (фамилию автора, заглавие, иллюстрации на обложке и в тексте).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 Среднему уровню умения работать с книгой соответствует умение самостоятельно ориентироваться в какой-либо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ее содержания (фамилию автора или заглавие и иллюстрации на обложке и в тексте),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  Низкому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3.6.2. Умение учащихся планировать свою работу определяется учителем на основе наблюдений за деятельностью детей на различных уроках.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   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приемы и способы работы.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  Среднему уровню соответствует умение правильно понять учебную задачу, с помощью учителя составить алгоритм действий и выбрать рациональные приемы и способы работы.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  Низким уровнем определяется непонимание учеником учебной задачи-составление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3.6.3. При определении уровня самооценки учащихся используются различные методики наблюдения за деятельностью учащихся в учебной и внеклассной деятельности.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lastRenderedPageBreak/>
        <w:t>        Высокому уровню самооценки соответствуют показатели, при которых ученик поставил себя на 7-10-ю ступеньку лесенки, уверен в себе при выборе заданий и предложенных работ, сразу берется за решение трудных задач, сам ищет причины неудачи.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 Среднему уровню самооценки соответствуют показатели, при которых ученик поставил себя на 5-6-ю ступеньку, уверен в себе при выборе заданий и предложенных работ, но при первой неудаче теряется, принимает новое задание с недоверием, берется за его выполнение с помощью учителя.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 Низкому уровню самооценки соответствуют показатели, при которых ученик поставил себя ниже 5-ой ступеньки, не уверен в своих силах, имеет низкий уровень притязаний, обычно выбирает самые легкие задания.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3.7. Определение уровня развития познавательных мотивов и активности учащихся производится по результатам наблюдений учителя за деятельностью учащихся в урочной и неурочной деятельности и при помощи диагностических методик.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 Высокому уровню школьной мотивации и учебной активности соответствуют работы и ответы, за которые ученик набрал 25-30 баллов.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 Среднему уровню школьной мотивации и учебной активности соответствуют работы и ответы, за которые ученик набрал 15-42 балла.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 Низкому уровню школьной мотивации и учебной активности соответствуют работы и ответы, за которые ученик набрал менее 15 баллов.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3.8. Определение уровня сформированности ценностных отношений личности учащихся производится по следующим параметрам: общественная активность, отношение к учению, к труду, к людям. 3.8.1.При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 При среднем уровне развития общественной активности ученик принимает участие в деятельности классного коллектива, следуя за другими ребятами, участвует в обсуждении различных вопросов и событий, но испытывает затруднения в аргументации своей точки зрения.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 При низком уровне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3.8.2.При высоком уровне сформированности отношения к учению проявляется повышенный интерес учащегося к знаниям, он понимает необходимость хорошо учиться как долг, всегда добросовестен в учении.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 При среднем уровне сформированности отношения к учению проявляется интерес ребенка к знаниям, он понимает необходимость хорошо учиться, добросовестен в учении, но иногда бывают срывы.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 При низком уровне сформированности отношения к учению не проявляется интерес к знаниям или этот интерес ситуативен, учащийся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3.8.3. Высоким уровнем определяется ответственное отношение ребенка к любым трудовым поручениям, он любит участвовать в трудовых делах, проявляет инициативу.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 Средним уровнем определяется, как правило, ответственное отношение учащегося к трудовым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  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ученик редко доводит дело до конца, часто уклоняется от участия в трудовых делах.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lastRenderedPageBreak/>
        <w:t>3.8.2.      Высокий уровень сформированности отношения к людям характеризуется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следованиям нравственным нормам в любых ситуациях, проявлением постоянной готовности помочь товарищам, взрослым и младшим.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    Средний уровень сформированности отношения к людям характеризуется следованием нравственным нормам, но в сложных конфликтных ситуациях ученик нередко теряется, проявляет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готовность помочь товарищам, взрослым, но делает это без энтузиазма.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      Низкий уровень сформированности отношения к людям характерен для такого поведения, когда ученик затрудняется принять правильное решение в жизненных ситуациях, поступает вопреки часто интуинтивно,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DE1F63" w:rsidRDefault="00DE1F63" w:rsidP="00CC4250">
      <w:pPr>
        <w:spacing w:after="0" w:line="240" w:lineRule="auto"/>
        <w:ind w:firstLine="426"/>
        <w:jc w:val="both"/>
        <w:rPr>
          <w:b/>
          <w:bCs/>
          <w:sz w:val="24"/>
          <w:szCs w:val="24"/>
          <w:lang w:eastAsia="ru-RU"/>
        </w:rPr>
      </w:pP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b/>
          <w:bCs/>
          <w:sz w:val="24"/>
          <w:szCs w:val="24"/>
          <w:lang w:eastAsia="ru-RU"/>
        </w:rPr>
        <w:t>4.Взаимодействие с родителями в процессе безотметочного обучения.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4.1.   На родительских собраниях учителя знакомят родителей учащихся с особенностями оценивания в 1-х классах школы, приводят аргументы против отметок, называют преимущества безотметочной системы обучения.                                       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4.2. Для информирования родителей о результатах обучения и развития учащихся в конце каждой четверти учитель проводит родительские собрания и индивидуальные консультации.   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4.3</w:t>
      </w:r>
      <w:r w:rsidR="00DE1F63">
        <w:rPr>
          <w:sz w:val="24"/>
          <w:szCs w:val="24"/>
          <w:lang w:eastAsia="ru-RU"/>
        </w:rPr>
        <w:t>.</w:t>
      </w:r>
      <w:r w:rsidRPr="008D007F">
        <w:rPr>
          <w:sz w:val="24"/>
          <w:szCs w:val="24"/>
          <w:lang w:eastAsia="ru-RU"/>
        </w:rPr>
        <w:t>  При переходе учащегося в другую школу учитель вкладывает в личное дело «Листок достижения», заверенный печатью образовательного учреждения</w:t>
      </w:r>
      <w:r w:rsidR="00360909">
        <w:rPr>
          <w:sz w:val="24"/>
          <w:szCs w:val="24"/>
          <w:lang w:eastAsia="ru-RU"/>
        </w:rPr>
        <w:t>.</w:t>
      </w:r>
    </w:p>
    <w:p w:rsidR="00F6761F" w:rsidRPr="008D007F" w:rsidRDefault="00F6761F" w:rsidP="00360909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</w:p>
    <w:p w:rsidR="00360909" w:rsidRDefault="00F6761F" w:rsidP="00CC425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 xml:space="preserve">  </w:t>
      </w: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C50F7" w:rsidRDefault="009C50F7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F6761F" w:rsidRDefault="00F6761F" w:rsidP="00360909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lastRenderedPageBreak/>
        <w:t>Листок  достижений</w:t>
      </w:r>
    </w:p>
    <w:p w:rsidR="00F6761F" w:rsidRPr="008D007F" w:rsidRDefault="00F6761F" w:rsidP="0036090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     </w:t>
      </w:r>
      <w:r w:rsidR="00360909">
        <w:rPr>
          <w:sz w:val="24"/>
          <w:szCs w:val="24"/>
          <w:lang w:eastAsia="ru-RU"/>
        </w:rPr>
        <w:t>ученика 1 класса</w:t>
      </w:r>
      <w:r w:rsidRPr="008D007F">
        <w:rPr>
          <w:sz w:val="24"/>
          <w:szCs w:val="24"/>
          <w:lang w:eastAsia="ru-RU"/>
        </w:rPr>
        <w:t xml:space="preserve">     </w:t>
      </w:r>
    </w:p>
    <w:p w:rsidR="00F6761F" w:rsidRPr="008D007F" w:rsidRDefault="00F6761F" w:rsidP="00CC4250">
      <w:pPr>
        <w:spacing w:after="0" w:line="240" w:lineRule="auto"/>
        <w:ind w:firstLine="425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Ф.И.О.</w:t>
      </w:r>
      <w:r w:rsidR="00360909">
        <w:rPr>
          <w:sz w:val="24"/>
          <w:szCs w:val="24"/>
          <w:lang w:eastAsia="ru-RU"/>
        </w:rPr>
        <w:t xml:space="preserve"> </w:t>
      </w:r>
      <w:r w:rsidRPr="008D007F">
        <w:rPr>
          <w:sz w:val="24"/>
          <w:szCs w:val="24"/>
          <w:lang w:eastAsia="ru-RU"/>
        </w:rPr>
        <w:t>_________________________ на ________________</w:t>
      </w:r>
      <w:r w:rsidR="00360909">
        <w:rPr>
          <w:sz w:val="24"/>
          <w:szCs w:val="24"/>
          <w:lang w:eastAsia="ru-RU"/>
        </w:rPr>
        <w:t xml:space="preserve"> </w:t>
      </w:r>
      <w:r w:rsidRPr="008D007F">
        <w:rPr>
          <w:sz w:val="24"/>
          <w:szCs w:val="24"/>
          <w:lang w:eastAsia="ru-RU"/>
        </w:rPr>
        <w:t>учебный год.</w:t>
      </w:r>
    </w:p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</w:p>
    <w:tbl>
      <w:tblPr>
        <w:tblW w:w="1015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2"/>
        <w:gridCol w:w="1701"/>
        <w:gridCol w:w="1701"/>
        <w:gridCol w:w="1701"/>
        <w:gridCol w:w="1559"/>
        <w:gridCol w:w="30"/>
        <w:gridCol w:w="78"/>
      </w:tblGrid>
      <w:tr w:rsidR="00F6761F" w:rsidRPr="008D007F" w:rsidTr="00AC2465">
        <w:trPr>
          <w:gridAfter w:val="1"/>
          <w:wAfter w:w="78" w:type="dxa"/>
          <w:cantSplit/>
          <w:trHeight w:val="390"/>
        </w:trPr>
        <w:tc>
          <w:tcPr>
            <w:tcW w:w="3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УЧЕБНЫЕ ПРЕДМЕТЫ</w:t>
            </w:r>
          </w:p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                              Период 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cantSplit/>
          <w:trHeight w:val="435"/>
        </w:trPr>
        <w:tc>
          <w:tcPr>
            <w:tcW w:w="3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235"/>
        </w:trPr>
        <w:tc>
          <w:tcPr>
            <w:tcW w:w="33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AC2465" w:rsidRDefault="00F6761F" w:rsidP="00AC2465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C2465">
              <w:rPr>
                <w:b/>
                <w:sz w:val="24"/>
                <w:szCs w:val="24"/>
                <w:lang w:eastAsia="ru-RU"/>
              </w:rPr>
              <w:t>Чтение:</w:t>
            </w:r>
          </w:p>
          <w:p w:rsidR="00AC2465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360909">
              <w:rPr>
                <w:sz w:val="24"/>
                <w:szCs w:val="24"/>
                <w:lang w:eastAsia="ru-RU"/>
              </w:rPr>
              <w:t xml:space="preserve">Осознанность                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</w:p>
          <w:p w:rsidR="00F6761F" w:rsidRPr="008D007F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F6761F" w:rsidRPr="008D007F">
              <w:rPr>
                <w:sz w:val="24"/>
                <w:szCs w:val="24"/>
                <w:lang w:eastAsia="ru-RU"/>
              </w:rPr>
              <w:t>Правильность</w:t>
            </w:r>
          </w:p>
          <w:p w:rsidR="00F6761F" w:rsidRPr="008D007F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F6761F" w:rsidRPr="008D007F">
              <w:rPr>
                <w:sz w:val="24"/>
                <w:szCs w:val="24"/>
                <w:lang w:eastAsia="ru-RU"/>
              </w:rPr>
              <w:t>Выразительность</w:t>
            </w:r>
          </w:p>
          <w:p w:rsidR="00F6761F" w:rsidRPr="008D007F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F6761F" w:rsidRPr="008D007F">
              <w:rPr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226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201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1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1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1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1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164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139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116"/>
        </w:trPr>
        <w:tc>
          <w:tcPr>
            <w:tcW w:w="33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AC2465" w:rsidRDefault="00F6761F" w:rsidP="00AC2465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C2465">
              <w:rPr>
                <w:b/>
                <w:sz w:val="24"/>
                <w:szCs w:val="24"/>
                <w:lang w:eastAsia="ru-RU"/>
              </w:rPr>
              <w:t>Русский язык:</w:t>
            </w:r>
          </w:p>
          <w:p w:rsidR="00F6761F" w:rsidRPr="008D007F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6761F" w:rsidRPr="008D007F">
              <w:rPr>
                <w:sz w:val="24"/>
                <w:szCs w:val="24"/>
                <w:lang w:eastAsia="ru-RU"/>
              </w:rPr>
              <w:t>Каллиграфия</w:t>
            </w:r>
          </w:p>
          <w:p w:rsidR="00F6761F" w:rsidRPr="008D007F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6761F" w:rsidRPr="008D007F">
              <w:rPr>
                <w:sz w:val="24"/>
                <w:szCs w:val="24"/>
                <w:lang w:eastAsia="ru-RU"/>
              </w:rPr>
              <w:t>Орфография</w:t>
            </w:r>
          </w:p>
          <w:p w:rsidR="00F6761F" w:rsidRPr="008D007F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6761F" w:rsidRPr="008D007F">
              <w:rPr>
                <w:sz w:val="24"/>
                <w:szCs w:val="24"/>
                <w:lang w:eastAsia="ru-RU"/>
              </w:rPr>
              <w:t>Развитие устной речи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165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165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165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165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165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210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186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728"/>
        </w:trPr>
        <w:tc>
          <w:tcPr>
            <w:tcW w:w="33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AC2465" w:rsidRDefault="00F6761F" w:rsidP="00AC2465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C2465">
              <w:rPr>
                <w:b/>
                <w:sz w:val="24"/>
                <w:szCs w:val="24"/>
                <w:lang w:eastAsia="ru-RU"/>
              </w:rPr>
              <w:t>Математика:</w:t>
            </w:r>
          </w:p>
          <w:p w:rsidR="00AC2465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F6761F" w:rsidRPr="008D007F">
              <w:rPr>
                <w:sz w:val="24"/>
                <w:szCs w:val="24"/>
                <w:lang w:eastAsia="ru-RU"/>
              </w:rPr>
              <w:t xml:space="preserve">Устные вычислительные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C2465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н</w:t>
            </w:r>
            <w:r w:rsidR="00F6761F" w:rsidRPr="008D007F">
              <w:rPr>
                <w:sz w:val="24"/>
                <w:szCs w:val="24"/>
                <w:lang w:eastAsia="ru-RU"/>
              </w:rPr>
              <w:t>авыки</w:t>
            </w:r>
          </w:p>
          <w:p w:rsidR="00F6761F" w:rsidRPr="008D007F" w:rsidRDefault="00F6761F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Письменные вычислительные навыки</w:t>
            </w:r>
          </w:p>
          <w:p w:rsidR="00F6761F" w:rsidRPr="008D007F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6761F" w:rsidRPr="008D007F">
              <w:rPr>
                <w:sz w:val="24"/>
                <w:szCs w:val="24"/>
                <w:lang w:eastAsia="ru-RU"/>
              </w:rPr>
              <w:t>Решение задач</w:t>
            </w:r>
          </w:p>
          <w:p w:rsidR="00F6761F" w:rsidRPr="008D007F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6761F" w:rsidRPr="008D007F">
              <w:rPr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555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360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271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231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350"/>
        </w:trPr>
        <w:tc>
          <w:tcPr>
            <w:tcW w:w="33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AC2465" w:rsidRDefault="00F6761F" w:rsidP="00360909">
            <w:pPr>
              <w:spacing w:after="0" w:line="240" w:lineRule="auto"/>
              <w:ind w:firstLine="426"/>
              <w:rPr>
                <w:b/>
                <w:sz w:val="24"/>
                <w:szCs w:val="24"/>
                <w:lang w:eastAsia="ru-RU"/>
              </w:rPr>
            </w:pPr>
            <w:r w:rsidRPr="00AC2465">
              <w:rPr>
                <w:b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315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489"/>
        </w:trPr>
        <w:tc>
          <w:tcPr>
            <w:tcW w:w="33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AC2465" w:rsidRDefault="00F6761F" w:rsidP="00360909">
            <w:pPr>
              <w:spacing w:after="0" w:line="240" w:lineRule="auto"/>
              <w:ind w:firstLine="426"/>
              <w:rPr>
                <w:b/>
                <w:sz w:val="24"/>
                <w:szCs w:val="24"/>
                <w:lang w:eastAsia="ru-RU"/>
              </w:rPr>
            </w:pPr>
            <w:r w:rsidRPr="00AC2465">
              <w:rPr>
                <w:b/>
                <w:sz w:val="24"/>
                <w:szCs w:val="24"/>
                <w:lang w:eastAsia="ru-RU"/>
              </w:rPr>
              <w:t>Общеучебные навыки:</w:t>
            </w:r>
          </w:p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Умение работать с книгой</w:t>
            </w:r>
          </w:p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Умение спланировать свою работу</w:t>
            </w:r>
          </w:p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Умение обосновать оценку своей деятельности</w:t>
            </w:r>
          </w:p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398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531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210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1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1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1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10" w:lineRule="atLeast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361"/>
        </w:trPr>
        <w:tc>
          <w:tcPr>
            <w:tcW w:w="33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Развитие познавательных мотивов и активности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270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364"/>
        </w:trPr>
        <w:tc>
          <w:tcPr>
            <w:tcW w:w="33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Сформированность ценностных отношений:</w:t>
            </w:r>
          </w:p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Общественная активность</w:t>
            </w:r>
          </w:p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Отношение к учению</w:t>
            </w:r>
          </w:p>
          <w:p w:rsidR="00F6761F" w:rsidRPr="008D007F" w:rsidRDefault="00AC2465" w:rsidP="00AC24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="00F6761F" w:rsidRPr="008D007F">
              <w:rPr>
                <w:sz w:val="24"/>
                <w:szCs w:val="24"/>
                <w:lang w:eastAsia="ru-RU"/>
              </w:rPr>
              <w:t>Отношение к труду</w:t>
            </w:r>
          </w:p>
          <w:p w:rsidR="00F6761F" w:rsidRPr="008D007F" w:rsidRDefault="00A82B12" w:rsidP="00A82B1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="00F6761F" w:rsidRPr="008D007F">
              <w:rPr>
                <w:sz w:val="24"/>
                <w:szCs w:val="24"/>
                <w:lang w:eastAsia="ru-RU"/>
              </w:rPr>
              <w:t>Отношение к людям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255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C2465">
        <w:trPr>
          <w:gridAfter w:val="2"/>
          <w:wAfter w:w="108" w:type="dxa"/>
          <w:cantSplit/>
          <w:trHeight w:val="232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82B12">
        <w:trPr>
          <w:gridAfter w:val="2"/>
          <w:wAfter w:w="108" w:type="dxa"/>
          <w:cantSplit/>
          <w:trHeight w:val="359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82B12">
        <w:trPr>
          <w:gridAfter w:val="2"/>
          <w:wAfter w:w="108" w:type="dxa"/>
          <w:cantSplit/>
          <w:trHeight w:val="237"/>
        </w:trPr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82B12">
        <w:trPr>
          <w:gridAfter w:val="2"/>
          <w:wAfter w:w="108" w:type="dxa"/>
          <w:trHeight w:val="653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12" w:rsidRDefault="00A82B12" w:rsidP="00A82B12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</w:p>
          <w:p w:rsidR="00F6761F" w:rsidRPr="008D007F" w:rsidRDefault="00F6761F" w:rsidP="00A82B12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Подпись учителя: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2465" w:rsidRPr="008D007F" w:rsidTr="00A82B12">
        <w:trPr>
          <w:gridAfter w:val="2"/>
          <w:wAfter w:w="108" w:type="dxa"/>
          <w:trHeight w:val="53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  <w:p w:rsidR="00F6761F" w:rsidRPr="008D007F" w:rsidRDefault="00F6761F" w:rsidP="00360909">
            <w:pPr>
              <w:spacing w:after="0" w:line="240" w:lineRule="auto"/>
              <w:ind w:firstLine="426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Подпись родителей: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6761F" w:rsidRPr="008D007F" w:rsidTr="00AC2465">
        <w:trPr>
          <w:gridAfter w:val="2"/>
          <w:wAfter w:w="108" w:type="dxa"/>
          <w:cantSplit/>
          <w:trHeight w:val="810"/>
        </w:trPr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lastRenderedPageBreak/>
              <w:t>Примечание: красным цветом обозначить высокий уровень обученности и развития, зеленым цветом – средний уровень обученности и развития, синим цветом – низкий уровень обученности и развития.</w:t>
            </w:r>
          </w:p>
        </w:tc>
      </w:tr>
      <w:tr w:rsidR="00F6761F" w:rsidRPr="008D007F" w:rsidTr="00AC2465">
        <w:trPr>
          <w:gridAfter w:val="2"/>
          <w:wAfter w:w="108" w:type="dxa"/>
          <w:cantSplit/>
          <w:trHeight w:val="1155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</w:p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 xml:space="preserve">В первом классе детям не сообщается, что проводится проверочная работа. Любые формы работы являются обычными, ежедневными. Нельзя при всех демонстрировать неуспехи ребенка. Умение оценивать свои результаты труда у учащихся формируются постепенно на основе сравнения с эталоном (образцом), анализа причин ошибок и самостоятельным поиском путей их исправления. </w:t>
            </w:r>
          </w:p>
          <w:p w:rsidR="00F6761F" w:rsidRPr="008D007F" w:rsidRDefault="00F6761F" w:rsidP="00CC4250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8D007F">
              <w:rPr>
                <w:sz w:val="24"/>
                <w:szCs w:val="24"/>
                <w:lang w:eastAsia="ru-RU"/>
              </w:rPr>
              <w:t>Отсутствие балльной отметки в первом классе (в любом виде-цифры, звездочки, солнышка и пр.) объясняется тем, что ученик еще не может объективно принять оценку учителем своих достижений и воспринимает ее не как отношение к своей деятельности, а как отношение к себе.</w:t>
            </w:r>
          </w:p>
        </w:tc>
      </w:tr>
    </w:tbl>
    <w:p w:rsidR="00F6761F" w:rsidRPr="008D007F" w:rsidRDefault="00F6761F" w:rsidP="00CC4250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D007F">
        <w:rPr>
          <w:sz w:val="24"/>
          <w:szCs w:val="24"/>
          <w:lang w:eastAsia="ru-RU"/>
        </w:rPr>
        <w:t> </w:t>
      </w:r>
    </w:p>
    <w:p w:rsidR="00F6761F" w:rsidRPr="008D007F" w:rsidRDefault="00F6761F" w:rsidP="00CC4250">
      <w:pPr>
        <w:ind w:firstLine="426"/>
        <w:jc w:val="both"/>
        <w:rPr>
          <w:sz w:val="24"/>
          <w:szCs w:val="24"/>
        </w:rPr>
      </w:pPr>
    </w:p>
    <w:sectPr w:rsidR="00F6761F" w:rsidRPr="008D007F" w:rsidSect="00DE1F63">
      <w:type w:val="continuous"/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A8" w:rsidRDefault="003D7FA8" w:rsidP="00DE1F63">
      <w:pPr>
        <w:spacing w:after="0" w:line="240" w:lineRule="auto"/>
      </w:pPr>
      <w:r>
        <w:separator/>
      </w:r>
    </w:p>
  </w:endnote>
  <w:endnote w:type="continuationSeparator" w:id="0">
    <w:p w:rsidR="003D7FA8" w:rsidRDefault="003D7FA8" w:rsidP="00DE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8D" w:rsidRDefault="005F4D5E">
    <w:pPr>
      <w:pStyle w:val="a9"/>
      <w:jc w:val="center"/>
    </w:pPr>
    <w:fldSimple w:instr=" PAGE   \* MERGEFORMAT ">
      <w:r w:rsidR="00A86AAA">
        <w:rPr>
          <w:noProof/>
        </w:rPr>
        <w:t>1</w:t>
      </w:r>
    </w:fldSimple>
  </w:p>
  <w:p w:rsidR="0092238D" w:rsidRDefault="009223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A8" w:rsidRDefault="003D7FA8" w:rsidP="00DE1F63">
      <w:pPr>
        <w:spacing w:after="0" w:line="240" w:lineRule="auto"/>
      </w:pPr>
      <w:r>
        <w:separator/>
      </w:r>
    </w:p>
  </w:footnote>
  <w:footnote w:type="continuationSeparator" w:id="0">
    <w:p w:rsidR="003D7FA8" w:rsidRDefault="003D7FA8" w:rsidP="00DE1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C5F"/>
    <w:rsid w:val="0001672F"/>
    <w:rsid w:val="0003227A"/>
    <w:rsid w:val="00064EBD"/>
    <w:rsid w:val="00075F51"/>
    <w:rsid w:val="0007781A"/>
    <w:rsid w:val="000C2C23"/>
    <w:rsid w:val="001A3C1B"/>
    <w:rsid w:val="001A76D7"/>
    <w:rsid w:val="0022581D"/>
    <w:rsid w:val="00266F50"/>
    <w:rsid w:val="002906B1"/>
    <w:rsid w:val="002B3505"/>
    <w:rsid w:val="002F231E"/>
    <w:rsid w:val="00312FB4"/>
    <w:rsid w:val="00342C29"/>
    <w:rsid w:val="003432D2"/>
    <w:rsid w:val="00344B0C"/>
    <w:rsid w:val="00346410"/>
    <w:rsid w:val="00360909"/>
    <w:rsid w:val="003910DC"/>
    <w:rsid w:val="003C34E2"/>
    <w:rsid w:val="003D7FA8"/>
    <w:rsid w:val="003E4AFF"/>
    <w:rsid w:val="00444E97"/>
    <w:rsid w:val="005A417E"/>
    <w:rsid w:val="005A7BFD"/>
    <w:rsid w:val="005C5843"/>
    <w:rsid w:val="005F4D5E"/>
    <w:rsid w:val="00672524"/>
    <w:rsid w:val="006A51C8"/>
    <w:rsid w:val="006E33EB"/>
    <w:rsid w:val="006F0699"/>
    <w:rsid w:val="00720100"/>
    <w:rsid w:val="00727A87"/>
    <w:rsid w:val="00796CAC"/>
    <w:rsid w:val="007E3080"/>
    <w:rsid w:val="007F5152"/>
    <w:rsid w:val="00800C5F"/>
    <w:rsid w:val="00827043"/>
    <w:rsid w:val="00855CFC"/>
    <w:rsid w:val="008811D0"/>
    <w:rsid w:val="008C3A84"/>
    <w:rsid w:val="008D007F"/>
    <w:rsid w:val="008D1535"/>
    <w:rsid w:val="0092238D"/>
    <w:rsid w:val="00945F54"/>
    <w:rsid w:val="00966A39"/>
    <w:rsid w:val="009979F2"/>
    <w:rsid w:val="009C50F7"/>
    <w:rsid w:val="009F1F7F"/>
    <w:rsid w:val="00A16042"/>
    <w:rsid w:val="00A32D45"/>
    <w:rsid w:val="00A536A2"/>
    <w:rsid w:val="00A82B12"/>
    <w:rsid w:val="00A86AAA"/>
    <w:rsid w:val="00AC2465"/>
    <w:rsid w:val="00B2058B"/>
    <w:rsid w:val="00B5446F"/>
    <w:rsid w:val="00BD5C9E"/>
    <w:rsid w:val="00BF2358"/>
    <w:rsid w:val="00C25BC1"/>
    <w:rsid w:val="00C40C8E"/>
    <w:rsid w:val="00C75C90"/>
    <w:rsid w:val="00CC4250"/>
    <w:rsid w:val="00CF0A57"/>
    <w:rsid w:val="00D00C4A"/>
    <w:rsid w:val="00D43F7B"/>
    <w:rsid w:val="00DC69A1"/>
    <w:rsid w:val="00DE1F63"/>
    <w:rsid w:val="00E30AAE"/>
    <w:rsid w:val="00E427F6"/>
    <w:rsid w:val="00E43A23"/>
    <w:rsid w:val="00E47CB3"/>
    <w:rsid w:val="00E52184"/>
    <w:rsid w:val="00F33FF0"/>
    <w:rsid w:val="00F445CA"/>
    <w:rsid w:val="00F6761F"/>
    <w:rsid w:val="00FD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9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0C5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E43A23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43A23"/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E1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1F63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DE1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F63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2427</Words>
  <Characters>18333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пос Новостроево</Company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Щёголева Инна</dc:creator>
  <cp:keywords/>
  <dc:description/>
  <cp:lastModifiedBy>Admin</cp:lastModifiedBy>
  <cp:revision>18</cp:revision>
  <cp:lastPrinted>2014-01-31T07:41:00Z</cp:lastPrinted>
  <dcterms:created xsi:type="dcterms:W3CDTF">2011-08-18T10:39:00Z</dcterms:created>
  <dcterms:modified xsi:type="dcterms:W3CDTF">2014-02-01T02:20:00Z</dcterms:modified>
</cp:coreProperties>
</file>